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  <w:bookmarkStart w:id="0" w:name="_GoBack"/>
      <w:bookmarkEnd w:id="0"/>
    </w:p>
    <w:p w14:paraId="6C7D7400" w14:textId="584A002B" w:rsidR="000A27EC" w:rsidRDefault="005442E0" w:rsidP="002621C5">
      <w:pPr>
        <w:rPr>
          <w:rFonts w:ascii="Helvetica" w:hAnsi="Helvetica"/>
        </w:rPr>
      </w:pPr>
      <w:r>
        <w:rPr>
          <w:rFonts w:ascii="Helvetica" w:hAnsi="Helvetica"/>
        </w:rPr>
        <w:t>O</w:t>
      </w:r>
      <w:r w:rsidR="007A27B7">
        <w:rPr>
          <w:rFonts w:ascii="Helvetica" w:hAnsi="Helvetica"/>
        </w:rPr>
        <w:t>pen the mp3 file provided by your teacher and zoom in to take a screenshot of the sample rate.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27B7" w14:paraId="1B29DA8D" w14:textId="77777777" w:rsidTr="007A27B7">
        <w:tc>
          <w:tcPr>
            <w:tcW w:w="10456" w:type="dxa"/>
          </w:tcPr>
          <w:p w14:paraId="36EBB681" w14:textId="77777777" w:rsidR="007A27B7" w:rsidRDefault="007A27B7" w:rsidP="002621C5">
            <w:pPr>
              <w:rPr>
                <w:rFonts w:ascii="Helvetica" w:hAnsi="Helvetica"/>
                <w:sz w:val="22"/>
              </w:rPr>
            </w:pPr>
            <w:r w:rsidRPr="007A27B7">
              <w:rPr>
                <w:rFonts w:ascii="Helvetica" w:hAnsi="Helvetica"/>
                <w:sz w:val="22"/>
              </w:rPr>
              <w:t xml:space="preserve">44,100 </w:t>
            </w:r>
            <w:proofErr w:type="spellStart"/>
            <w:r w:rsidRPr="007A27B7">
              <w:rPr>
                <w:rFonts w:ascii="Helvetica" w:hAnsi="Helvetica"/>
                <w:sz w:val="22"/>
              </w:rPr>
              <w:t>KHz</w:t>
            </w:r>
            <w:proofErr w:type="spellEnd"/>
          </w:p>
          <w:p w14:paraId="6C1FCDDF" w14:textId="2A253230" w:rsidR="007A27B7" w:rsidRDefault="007A27B7" w:rsidP="002621C5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noProof/>
              </w:rPr>
              <w:drawing>
                <wp:inline distT="0" distB="0" distL="0" distR="0" wp14:anchorId="7003179A" wp14:editId="6D820C52">
                  <wp:extent cx="6645910" cy="1018540"/>
                  <wp:effectExtent l="0" t="0" r="254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8503E6E.t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101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F54EE9" w14:textId="1294C310" w:rsidR="007A27B7" w:rsidRDefault="007A27B7" w:rsidP="002621C5">
      <w:pPr>
        <w:rPr>
          <w:rFonts w:ascii="Helvetica" w:hAnsi="Helvetica"/>
        </w:rPr>
      </w:pPr>
    </w:p>
    <w:p w14:paraId="700C0724" w14:textId="3AB501B4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>Once you’ve added the screenshot, listen to the song – do you notice any differences?</w:t>
      </w:r>
    </w:p>
    <w:p w14:paraId="22785DC1" w14:textId="385AAD24" w:rsidR="007A27B7" w:rsidRPr="007A27B7" w:rsidRDefault="007A27B7" w:rsidP="002621C5">
      <w:pPr>
        <w:rPr>
          <w:rFonts w:ascii="Helvetica" w:hAnsi="Helvetica"/>
          <w:u w:val="single"/>
        </w:rPr>
      </w:pPr>
      <w:r w:rsidRPr="007A27B7">
        <w:rPr>
          <w:rFonts w:ascii="Helvetica" w:hAnsi="Helvetica"/>
          <w:u w:val="single"/>
        </w:rPr>
        <w:t>Activity 2</w:t>
      </w:r>
    </w:p>
    <w:p w14:paraId="623012C5" w14:textId="5AF9A640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Select the track and go to Track and then select re-sample. Change the sampling rate to 22.050 </w:t>
      </w:r>
      <w:proofErr w:type="spellStart"/>
      <w:r>
        <w:rPr>
          <w:rFonts w:ascii="Helvetica" w:hAnsi="Helvetica"/>
        </w:rPr>
        <w:t>KHz</w:t>
      </w:r>
      <w:proofErr w:type="spellEnd"/>
      <w:r>
        <w:rPr>
          <w:rFonts w:ascii="Helvetica" w:hAnsi="Helvetica"/>
        </w:rPr>
        <w:t xml:space="preserve"> and take a screenshot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27B7" w14:paraId="7CD73410" w14:textId="77777777" w:rsidTr="007A27B7">
        <w:tc>
          <w:tcPr>
            <w:tcW w:w="10456" w:type="dxa"/>
          </w:tcPr>
          <w:p w14:paraId="1B6551C4" w14:textId="77777777" w:rsidR="007A27B7" w:rsidRDefault="007A27B7" w:rsidP="002621C5">
            <w:pPr>
              <w:rPr>
                <w:rFonts w:ascii="Helvetica" w:hAnsi="Helvetica"/>
                <w:sz w:val="22"/>
              </w:rPr>
            </w:pPr>
            <w:r w:rsidRPr="007A27B7">
              <w:rPr>
                <w:rFonts w:ascii="Helvetica" w:hAnsi="Helvetica"/>
                <w:sz w:val="22"/>
              </w:rPr>
              <w:t xml:space="preserve">22,050 </w:t>
            </w:r>
            <w:proofErr w:type="spellStart"/>
            <w:r w:rsidRPr="007A27B7">
              <w:rPr>
                <w:rFonts w:ascii="Helvetica" w:hAnsi="Helvetica"/>
                <w:sz w:val="22"/>
              </w:rPr>
              <w:t>KHz</w:t>
            </w:r>
            <w:proofErr w:type="spellEnd"/>
          </w:p>
          <w:p w14:paraId="0B775A7D" w14:textId="7694A675" w:rsidR="007A27B7" w:rsidRDefault="007A27B7" w:rsidP="002621C5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noProof/>
              </w:rPr>
              <w:drawing>
                <wp:inline distT="0" distB="0" distL="0" distR="0" wp14:anchorId="3FC2CF4A" wp14:editId="2BB521F0">
                  <wp:extent cx="6645910" cy="1025525"/>
                  <wp:effectExtent l="0" t="0" r="2540" b="317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850729.t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102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6BDABD" w14:textId="41984BEA" w:rsidR="007A27B7" w:rsidRDefault="007A27B7" w:rsidP="002621C5">
      <w:pPr>
        <w:rPr>
          <w:rFonts w:ascii="Helvetica" w:hAnsi="Helvetica"/>
        </w:rPr>
      </w:pPr>
    </w:p>
    <w:p w14:paraId="0AA53803" w14:textId="16E760B1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>Once you’ve added the screenshot, listen to the song – do you notice any differences?</w:t>
      </w:r>
    </w:p>
    <w:p w14:paraId="634FC0A1" w14:textId="28424E71" w:rsidR="007A27B7" w:rsidRPr="007A27B7" w:rsidRDefault="007A27B7" w:rsidP="002621C5">
      <w:pPr>
        <w:rPr>
          <w:rFonts w:ascii="Helvetica" w:hAnsi="Helvetica"/>
          <w:u w:val="single"/>
        </w:rPr>
      </w:pPr>
      <w:r w:rsidRPr="007A27B7">
        <w:rPr>
          <w:rFonts w:ascii="Helvetica" w:hAnsi="Helvetica"/>
          <w:u w:val="single"/>
        </w:rPr>
        <w:t>Activity 3</w:t>
      </w:r>
    </w:p>
    <w:p w14:paraId="12C7FFB9" w14:textId="566C9A9B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Repeat this process and change the sampling rate to </w:t>
      </w:r>
      <w:proofErr w:type="spellStart"/>
      <w:r>
        <w:rPr>
          <w:rFonts w:ascii="Helvetica" w:hAnsi="Helvetica"/>
        </w:rPr>
        <w:t>it’s</w:t>
      </w:r>
      <w:proofErr w:type="spellEnd"/>
      <w:r>
        <w:rPr>
          <w:rFonts w:ascii="Helvetica" w:hAnsi="Helvetica"/>
        </w:rPr>
        <w:t xml:space="preserve"> lowest.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27B7" w14:paraId="033AE2D0" w14:textId="77777777" w:rsidTr="007A27B7">
        <w:tc>
          <w:tcPr>
            <w:tcW w:w="10456" w:type="dxa"/>
          </w:tcPr>
          <w:p w14:paraId="1997436E" w14:textId="77777777" w:rsidR="007A27B7" w:rsidRPr="007A27B7" w:rsidRDefault="007A27B7" w:rsidP="002621C5">
            <w:pPr>
              <w:rPr>
                <w:rFonts w:ascii="Helvetica" w:hAnsi="Helvetica"/>
                <w:sz w:val="22"/>
              </w:rPr>
            </w:pPr>
            <w:r w:rsidRPr="007A27B7">
              <w:rPr>
                <w:rFonts w:ascii="Helvetica" w:hAnsi="Helvetica"/>
                <w:sz w:val="22"/>
              </w:rPr>
              <w:t xml:space="preserve">8,000 </w:t>
            </w:r>
            <w:proofErr w:type="spellStart"/>
            <w:r w:rsidRPr="007A27B7">
              <w:rPr>
                <w:rFonts w:ascii="Helvetica" w:hAnsi="Helvetica"/>
                <w:sz w:val="22"/>
              </w:rPr>
              <w:t>KHz</w:t>
            </w:r>
            <w:proofErr w:type="spellEnd"/>
          </w:p>
          <w:p w14:paraId="79C7DB74" w14:textId="0C6A972A" w:rsidR="007A27B7" w:rsidRDefault="007A27B7" w:rsidP="002621C5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noProof/>
              </w:rPr>
              <w:drawing>
                <wp:inline distT="0" distB="0" distL="0" distR="0" wp14:anchorId="7035CE44" wp14:editId="148B679F">
                  <wp:extent cx="6645910" cy="991235"/>
                  <wp:effectExtent l="0" t="0" r="254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850832B.t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99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74095F" w14:textId="4312EB92" w:rsidR="007A27B7" w:rsidRDefault="007A27B7" w:rsidP="002621C5">
      <w:pPr>
        <w:rPr>
          <w:rFonts w:ascii="Helvetica" w:hAnsi="Helvetica"/>
        </w:rPr>
      </w:pPr>
    </w:p>
    <w:p w14:paraId="47E40B58" w14:textId="3BAFDAC0" w:rsidR="007A27B7" w:rsidRDefault="007A27B7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Explain the differences the differences you’ve seen or heard from the first sample (44,100 </w:t>
      </w:r>
      <w:proofErr w:type="spellStart"/>
      <w:r>
        <w:rPr>
          <w:rFonts w:ascii="Helvetica" w:hAnsi="Helvetica"/>
        </w:rPr>
        <w:t>KHz</w:t>
      </w:r>
      <w:proofErr w:type="spellEnd"/>
      <w:r>
        <w:rPr>
          <w:rFonts w:ascii="Helvetica" w:hAnsi="Helvetica"/>
        </w:rPr>
        <w:t xml:space="preserve">) compared to the final sample (8,000 </w:t>
      </w:r>
      <w:proofErr w:type="spellStart"/>
      <w:r>
        <w:rPr>
          <w:rFonts w:ascii="Helvetica" w:hAnsi="Helvetica"/>
        </w:rPr>
        <w:t>KHz</w:t>
      </w:r>
      <w:proofErr w:type="spellEnd"/>
      <w:r>
        <w:rPr>
          <w:rFonts w:ascii="Helvetica" w:hAnsi="Helvetica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27B7" w14:paraId="2B43AD78" w14:textId="77777777" w:rsidTr="007A27B7">
        <w:tc>
          <w:tcPr>
            <w:tcW w:w="10456" w:type="dxa"/>
          </w:tcPr>
          <w:p w14:paraId="32E8E270" w14:textId="18B3BF48" w:rsidR="007A27B7" w:rsidRPr="007A27B7" w:rsidRDefault="007A27B7" w:rsidP="002621C5">
            <w:pPr>
              <w:rPr>
                <w:rFonts w:ascii="Helvetica" w:hAnsi="Helvetica"/>
                <w:sz w:val="22"/>
              </w:rPr>
            </w:pPr>
            <w:r w:rsidRPr="007A27B7">
              <w:rPr>
                <w:rFonts w:ascii="Helvetica" w:hAnsi="Helvetica"/>
                <w:color w:val="FF0000"/>
                <w:sz w:val="22"/>
              </w:rPr>
              <w:t xml:space="preserve">As the sampling rate was reduced, the rate at which samples were taken also drop and become less frequent over time. As a result, this has an impact on the quality as the sound became muffled and it wasn’t as easy to hear instrumentals in the background. </w:t>
            </w:r>
          </w:p>
        </w:tc>
      </w:tr>
    </w:tbl>
    <w:p w14:paraId="6467CED1" w14:textId="42BDF1DE" w:rsidR="007A27B7" w:rsidRDefault="007A27B7" w:rsidP="002621C5">
      <w:pPr>
        <w:rPr>
          <w:rFonts w:ascii="Helvetica" w:hAnsi="Helvetica"/>
        </w:rPr>
      </w:pPr>
    </w:p>
    <w:p w14:paraId="0BF49AC8" w14:textId="7E355F48" w:rsidR="007A27B7" w:rsidRPr="007A27B7" w:rsidRDefault="007A27B7" w:rsidP="002621C5">
      <w:pPr>
        <w:rPr>
          <w:rFonts w:ascii="Helvetica" w:hAnsi="Helvetica"/>
          <w:color w:val="FF0000"/>
        </w:rPr>
      </w:pPr>
      <w:r w:rsidRPr="007A27B7">
        <w:rPr>
          <w:rFonts w:ascii="Helvetica" w:hAnsi="Helvetica"/>
          <w:color w:val="FF0000"/>
        </w:rPr>
        <w:t>*Answers may vary</w:t>
      </w:r>
    </w:p>
    <w:sectPr w:rsidR="007A27B7" w:rsidRPr="007A27B7" w:rsidSect="00A17596">
      <w:head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BD5A008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7022E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7022E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0A27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DT2: Digital Sound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BD5A008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7022E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7022E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0A27EC">
                      <w:rPr>
                        <w:rFonts w:ascii="Arial" w:hAnsi="Arial" w:cs="Arial"/>
                        <w:sz w:val="32"/>
                        <w:szCs w:val="36"/>
                      </w:rPr>
                      <w:t>DT2: Digital Sound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648B4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442E0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022E7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27B7"/>
    <w:rsid w:val="007A66A9"/>
    <w:rsid w:val="007A687D"/>
    <w:rsid w:val="007E6CA5"/>
    <w:rsid w:val="00802DA0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7B056-27EA-442F-9B89-70830854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2021-03-14T11:44:00Z</dcterms:created>
  <dcterms:modified xsi:type="dcterms:W3CDTF">2021-03-14T16:58:00Z</dcterms:modified>
</cp:coreProperties>
</file>